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6" w:rsidRPr="00566116" w:rsidRDefault="00566116" w:rsidP="005661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566116">
        <w:rPr>
          <w:rFonts w:ascii="Cambria" w:hAnsi="Cambria" w:cs="Times New Roman"/>
          <w:b/>
          <w:bCs/>
          <w:sz w:val="24"/>
          <w:szCs w:val="24"/>
          <w:lang w:eastAsia="hr-HR"/>
        </w:rPr>
        <w:t>Kalendar izradbe i obrane završnog rada za redovne učenike strukovnih</w:t>
      </w:r>
    </w:p>
    <w:p w:rsidR="00566116" w:rsidRPr="00566116" w:rsidRDefault="00566116" w:rsidP="005661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hAnsi="Cambria" w:cs="Times New Roman"/>
          <w:b/>
          <w:bCs/>
          <w:sz w:val="24"/>
          <w:szCs w:val="24"/>
          <w:lang w:eastAsia="hr-HR"/>
        </w:rPr>
      </w:pPr>
      <w:r w:rsidRPr="00566116">
        <w:rPr>
          <w:rFonts w:ascii="Cambria" w:hAnsi="Cambria" w:cs="Times New Roman"/>
          <w:b/>
          <w:bCs/>
          <w:sz w:val="24"/>
          <w:szCs w:val="24"/>
          <w:lang w:eastAsia="hr-HR"/>
        </w:rPr>
        <w:t>četverogodišnjih i trogodišnjih obrazovnih programa u školskoj 2021./2022. g.</w:t>
      </w:r>
    </w:p>
    <w:p w:rsidR="00566116" w:rsidRPr="00566116" w:rsidRDefault="00566116" w:rsidP="00566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607"/>
        <w:gridCol w:w="13"/>
        <w:gridCol w:w="1263"/>
        <w:gridCol w:w="102"/>
        <w:gridCol w:w="1315"/>
        <w:gridCol w:w="1751"/>
      </w:tblGrid>
      <w:tr w:rsidR="00566116" w:rsidRPr="00566116" w:rsidTr="00352B98">
        <w:trPr>
          <w:trHeight w:val="330"/>
        </w:trPr>
        <w:tc>
          <w:tcPr>
            <w:tcW w:w="3888" w:type="dxa"/>
            <w:vMerge w:val="restart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VRIJEME PROVEDBE</w:t>
            </w:r>
          </w:p>
        </w:tc>
        <w:tc>
          <w:tcPr>
            <w:tcW w:w="1751" w:type="dxa"/>
            <w:vMerge w:val="restart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NAPOMENA</w:t>
            </w:r>
          </w:p>
        </w:tc>
      </w:tr>
      <w:tr w:rsidR="00566116" w:rsidRPr="00566116" w:rsidTr="00352B98">
        <w:trPr>
          <w:trHeight w:val="240"/>
        </w:trPr>
        <w:tc>
          <w:tcPr>
            <w:tcW w:w="3888" w:type="dxa"/>
            <w:vMerge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7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 xml:space="preserve">ZIMSKI </w:t>
            </w:r>
          </w:p>
        </w:tc>
        <w:tc>
          <w:tcPr>
            <w:tcW w:w="1378" w:type="dxa"/>
            <w:gridSpan w:val="3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LJETNI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  <w:t>JESENSKI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66116" w:rsidRPr="00566116" w:rsidTr="00352B98">
        <w:trPr>
          <w:trHeight w:val="240"/>
        </w:trPr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Donošenje </w:t>
            </w:r>
            <w:proofErr w:type="spellStart"/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vremenika</w:t>
            </w:r>
            <w:proofErr w:type="spellEnd"/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 o izradi i obrani Završnog rada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30. 9. 2021 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Školski odbor na prijedlog ravnatelja</w:t>
            </w:r>
          </w:p>
        </w:tc>
      </w:tr>
      <w:tr w:rsidR="00566116" w:rsidRPr="00566116" w:rsidTr="00352B98"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Objava </w:t>
            </w:r>
            <w:proofErr w:type="spellStart"/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vremenika</w:t>
            </w:r>
            <w:proofErr w:type="spellEnd"/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 izradbe i obrane Završnog rada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5. 10. 2021.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Na oglasnoj ploči-webu škole</w:t>
            </w:r>
          </w:p>
        </w:tc>
      </w:tr>
      <w:tr w:rsidR="00566116" w:rsidRPr="00566116" w:rsidTr="00352B98"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Upoznavanje učenika s uvjetima i načinom izrade Završnog rada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15. 10. 2021.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Ravnatelj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Pedagoginja 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Razrednici 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Predavači struke</w:t>
            </w:r>
          </w:p>
        </w:tc>
      </w:tr>
      <w:tr w:rsidR="00566116" w:rsidRPr="00566116" w:rsidTr="00352B98"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Donošenje tema za završni rad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( na prijedlog stručnih vijeća )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20  . 10. 2021.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Nastavnici struke, ravnatelj - za sve rokove u tekućoj školskoj godini</w:t>
            </w:r>
          </w:p>
        </w:tc>
      </w:tr>
      <w:tr w:rsidR="00566116" w:rsidRPr="00566116" w:rsidTr="00352B98"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Izbor tema za Završni rad od strane učenika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29. 10. 2021.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Za cijelu školsku godinu</w:t>
            </w:r>
          </w:p>
        </w:tc>
      </w:tr>
      <w:tr w:rsidR="00566116" w:rsidRPr="00566116" w:rsidTr="00352B98"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Određivanje i imenovanje ispitnih povjerenstava i prosudbenog odbora</w:t>
            </w:r>
          </w:p>
        </w:tc>
        <w:tc>
          <w:tcPr>
            <w:tcW w:w="4300" w:type="dxa"/>
            <w:gridSpan w:val="5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5. 11. 2021.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Određuje ravnatelj škole</w:t>
            </w:r>
          </w:p>
        </w:tc>
      </w:tr>
      <w:tr w:rsidR="00566116" w:rsidRPr="00566116" w:rsidTr="00352B98"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Prijava obrane Završnog rada</w:t>
            </w:r>
          </w:p>
        </w:tc>
        <w:tc>
          <w:tcPr>
            <w:tcW w:w="1620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26. 11. 2021.</w:t>
            </w:r>
          </w:p>
        </w:tc>
        <w:tc>
          <w:tcPr>
            <w:tcW w:w="1263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31. 3. 2022.</w:t>
            </w:r>
          </w:p>
        </w:tc>
        <w:tc>
          <w:tcPr>
            <w:tcW w:w="1417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4. 7. 2022.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do 26.11.2021. -                          učenici koji su završili razred u šk.2020./2021. g.</w:t>
            </w:r>
          </w:p>
        </w:tc>
      </w:tr>
      <w:tr w:rsidR="00566116" w:rsidRPr="00566116" w:rsidTr="00352B98">
        <w:trPr>
          <w:trHeight w:val="480"/>
        </w:trPr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Predaja pisanog dijela izradbe završnog rada</w:t>
            </w:r>
          </w:p>
        </w:tc>
        <w:tc>
          <w:tcPr>
            <w:tcW w:w="1620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20. 1. 2022.</w:t>
            </w:r>
          </w:p>
        </w:tc>
        <w:tc>
          <w:tcPr>
            <w:tcW w:w="1263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17. 6. 2022.</w:t>
            </w:r>
          </w:p>
        </w:tc>
        <w:tc>
          <w:tcPr>
            <w:tcW w:w="1417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do 13. 8. 2022.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do 20.1.2022. -                            učenici koji su završili razred u šk.2020./2021. g.</w:t>
            </w:r>
          </w:p>
        </w:tc>
      </w:tr>
      <w:tr w:rsidR="00566116" w:rsidRPr="00566116" w:rsidTr="00352B98">
        <w:trPr>
          <w:trHeight w:val="480"/>
        </w:trPr>
        <w:tc>
          <w:tcPr>
            <w:tcW w:w="3888" w:type="dxa"/>
            <w:vMerge w:val="restart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Usmena obrana završnog rada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5. 2. 2022.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(za učenike iz šk. 2020./2021).</w:t>
            </w:r>
          </w:p>
        </w:tc>
        <w:tc>
          <w:tcPr>
            <w:tcW w:w="1263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                                 29. 6. 2022.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26. 8. 2022.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(svi kandidati)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-ekonomist 1.grupa -poslovni tajnik 1. grupa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-š</w:t>
            </w:r>
            <w:bookmarkStart w:id="0" w:name="_GoBack"/>
            <w:bookmarkEnd w:id="0"/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umarski tehničar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-automehaničar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   (ljetni rok)                    od 8,00 sati      </w:t>
            </w:r>
          </w:p>
        </w:tc>
      </w:tr>
      <w:tr w:rsidR="00566116" w:rsidRPr="00566116" w:rsidTr="00352B98">
        <w:trPr>
          <w:trHeight w:val="480"/>
        </w:trPr>
        <w:tc>
          <w:tcPr>
            <w:tcW w:w="3888" w:type="dxa"/>
            <w:vMerge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30. 6. 2022. 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-ekonomist 2.grupa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-poslovni tajnik-2. grupa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-elektromehaničar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-autoelektričar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(ljetni rok)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 xml:space="preserve">od 8,00 sati          </w:t>
            </w:r>
          </w:p>
        </w:tc>
      </w:tr>
      <w:tr w:rsidR="00566116" w:rsidRPr="00566116" w:rsidTr="00352B98">
        <w:trPr>
          <w:trHeight w:val="480"/>
        </w:trPr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Podjela svjedodžbi o završnom radu</w:t>
            </w:r>
          </w:p>
        </w:tc>
        <w:tc>
          <w:tcPr>
            <w:tcW w:w="1620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 6. 7. 2022.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417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30. 8. 2022.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  <w:r w:rsidRPr="00566116">
              <w:rPr>
                <w:rFonts w:ascii="Cambria" w:hAnsi="Cambria" w:cs="Cambria"/>
                <w:sz w:val="18"/>
                <w:szCs w:val="18"/>
                <w:lang w:eastAsia="hr-HR"/>
              </w:rPr>
              <w:t>Obavijest o svečanoj podjeli bit će na oblasnoj ploči i web stranici škole.</w:t>
            </w:r>
          </w:p>
        </w:tc>
      </w:tr>
      <w:tr w:rsidR="00566116" w:rsidRPr="00566116" w:rsidTr="00352B98">
        <w:trPr>
          <w:trHeight w:val="480"/>
        </w:trPr>
        <w:tc>
          <w:tcPr>
            <w:tcW w:w="3888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566116">
              <w:rPr>
                <w:rFonts w:ascii="Cambria" w:hAnsi="Cambria" w:cs="Cambria"/>
                <w:sz w:val="24"/>
                <w:szCs w:val="24"/>
                <w:lang w:eastAsia="hr-HR"/>
              </w:rPr>
              <w:t>Podjela svjedodžbi i potvrda o položenoj držanoj maturi</w:t>
            </w:r>
          </w:p>
        </w:tc>
        <w:tc>
          <w:tcPr>
            <w:tcW w:w="1620" w:type="dxa"/>
            <w:gridSpan w:val="2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20. 7. 2022. svjedodžbe i potvrde o državnoj maturi</w:t>
            </w:r>
          </w:p>
        </w:tc>
        <w:tc>
          <w:tcPr>
            <w:tcW w:w="1417" w:type="dxa"/>
            <w:gridSpan w:val="2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20. 9. 2022.</w:t>
            </w:r>
          </w:p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566116">
              <w:rPr>
                <w:rFonts w:ascii="Cambria" w:hAnsi="Cambria" w:cs="Cambria"/>
                <w:sz w:val="20"/>
                <w:szCs w:val="20"/>
                <w:lang w:eastAsia="hr-HR"/>
              </w:rPr>
              <w:t>svjedodžbe i potvrde o državnoj maturi</w:t>
            </w:r>
          </w:p>
        </w:tc>
        <w:tc>
          <w:tcPr>
            <w:tcW w:w="1751" w:type="dxa"/>
            <w:vAlign w:val="center"/>
          </w:tcPr>
          <w:p w:rsidR="00566116" w:rsidRPr="00566116" w:rsidRDefault="00566116" w:rsidP="00352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18"/>
                <w:szCs w:val="18"/>
                <w:lang w:eastAsia="hr-HR"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16"/>
    <w:rsid w:val="00566116"/>
    <w:rsid w:val="008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02B2-003D-435C-87AB-C65C1BD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16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2021-10-14T08:50:00Z</dcterms:created>
  <dcterms:modified xsi:type="dcterms:W3CDTF">2021-10-14T08:52:00Z</dcterms:modified>
</cp:coreProperties>
</file>